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70C0"/>
          <w:sz w:val="32"/>
          <w:szCs w:val="32"/>
        </w:rPr>
      </w:pPr>
      <w:r w:rsidRPr="00172B2A">
        <w:rPr>
          <w:b/>
          <w:bCs/>
          <w:color w:val="0070C0"/>
          <w:sz w:val="32"/>
          <w:szCs w:val="32"/>
        </w:rPr>
        <w:t>Консультация для родителей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jc w:val="center"/>
        <w:rPr>
          <w:color w:val="0070C0"/>
          <w:sz w:val="32"/>
          <w:szCs w:val="32"/>
        </w:rPr>
      </w:pPr>
      <w:r w:rsidRPr="00172B2A">
        <w:rPr>
          <w:b/>
          <w:bCs/>
          <w:color w:val="0070C0"/>
          <w:sz w:val="32"/>
          <w:szCs w:val="32"/>
        </w:rPr>
        <w:t>«Как выбрать вид спорта для ребенка»</w:t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Не секрет, что занятие спортом для ребенка – шанс вырасти не только крепким и здоровым, но и умным и разносторонне развитым человеком. И, думаю, не надо объяснять, что, занимаясь в различных кружках и секциях, ребенок обретает не только интересное увлечение, но и верных друзей! Но какой вид спорта может увлечь именно вашего ребенка, какой окажется наиболее подходящим? Подсказка: ориентируйтесь на темперамент ребенка!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Темперамент ребенка и спорт.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 xml:space="preserve">Темперамент ребенка определить довольно просто – достаточно </w:t>
      </w:r>
      <w:proofErr w:type="gramStart"/>
      <w:r w:rsidRPr="00172B2A">
        <w:rPr>
          <w:color w:val="000000"/>
          <w:sz w:val="28"/>
          <w:szCs w:val="28"/>
        </w:rPr>
        <w:t>получше</w:t>
      </w:r>
      <w:proofErr w:type="gramEnd"/>
      <w:r w:rsidRPr="00172B2A">
        <w:rPr>
          <w:color w:val="000000"/>
          <w:sz w:val="28"/>
          <w:szCs w:val="28"/>
        </w:rPr>
        <w:t xml:space="preserve"> к нему приглядеться. А многим и </w:t>
      </w:r>
      <w:proofErr w:type="gramStart"/>
      <w:r w:rsidRPr="00172B2A">
        <w:rPr>
          <w:color w:val="000000"/>
          <w:sz w:val="28"/>
          <w:szCs w:val="28"/>
        </w:rPr>
        <w:t>приглядываться</w:t>
      </w:r>
      <w:proofErr w:type="gramEnd"/>
      <w:r w:rsidRPr="00172B2A">
        <w:rPr>
          <w:color w:val="000000"/>
          <w:sz w:val="28"/>
          <w:szCs w:val="28"/>
        </w:rPr>
        <w:t xml:space="preserve"> не нужно – вы ведь и так знаете своё чадо «наизусть». И, тем не менее, азы напомнить не помешает.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Ребенок-Меланхолик</w:t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4175125" cy="3027680"/>
            <wp:effectExtent l="19050" t="0" r="0" b="0"/>
            <wp:docPr id="1" name="Рисунок 1" descr="hello_html_m76a67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a676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lastRenderedPageBreak/>
        <w:t>Ребенка-меланхолика узнать легко: это, пожалуй, самый неспортивный темперамент из всех четырех. Меланхолик очень не любит всяческие перемены и с трудом к ним приспосабливается. Играет в одни и те же игры, но зато глубоко их изучает. Базовый запас уверенности в себе и в мире у него накапливается с трудом, поэтому ребенок-меланхолик держится</w:t>
      </w:r>
      <w:r>
        <w:rPr>
          <w:color w:val="000000"/>
          <w:sz w:val="28"/>
          <w:szCs w:val="28"/>
        </w:rPr>
        <w:t xml:space="preserve"> </w:t>
      </w:r>
      <w:r w:rsidRPr="00172B2A">
        <w:rPr>
          <w:color w:val="000000"/>
          <w:sz w:val="28"/>
          <w:szCs w:val="28"/>
        </w:rPr>
        <w:t>за мать до последнего. Он долго «раскачивается» и довольно быстро утомляется, часто плачет. Подросший меланхолик может</w:t>
      </w:r>
      <w:r>
        <w:rPr>
          <w:color w:val="000000"/>
          <w:sz w:val="28"/>
          <w:szCs w:val="28"/>
        </w:rPr>
        <w:t xml:space="preserve"> </w:t>
      </w:r>
      <w:r w:rsidRPr="00172B2A">
        <w:rPr>
          <w:color w:val="000000"/>
          <w:sz w:val="28"/>
          <w:szCs w:val="28"/>
        </w:rPr>
        <w:t>стать вполне активным человеком, однако перемены он все равно недолюбливает. Может, поэтому спортом меланхолики занимаются редко, особенно активным.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Какие виды спорта подходят для ребенка-меланхолика?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Но подобрать вид спорта можно даже для меланхолика. Человек с таким темпераментом – уравновешенный и трезвомыслящий. Ему как никому другому подойдут виды спорта, в которых нужно целиться: это и стрельба, и метание диска. Ребенку-меланхолику могут очень понравиться танцы – это отличный шанс выразить себя. Хорошо ладит меланхолик с животными, поэтому верховая езда подойдет как ничто другое. Ну а если все вышеперечисленное для вас не подходит, подарите меланхолику симпатичного щенка: собака будет ежедневно выгуливать вашего ребенка.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Ребенок-Холерик.</w:t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3855720" cy="2777490"/>
            <wp:effectExtent l="19050" t="0" r="0" b="0"/>
            <wp:docPr id="2" name="Рисунок 2" descr="hello_html_542040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42040c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lastRenderedPageBreak/>
        <w:t>Холерик – неуравновешенный, но сильный тип темперамента. Он быстро загорается, также быстро остывает, рутина ему очень надоедает. Часто раздражается. Ребенку-холерику всё надо. Он все время что-то делает, куда-то лезет, ничем долгое время не занимается, все разбрасывает, а споры с детьми предпочитает решать кулаками.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Какие виды спорта подходят для ребенка-холерика?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Ребенку-холерику спорт просто необходим: ему как никому другому нужно куда-то девать свою неуемную энергию! Однако ему необходим и контроль, поэтому обязателен мудрый наставник – тренер. К выбору тренера надо подойти особенно тщательно. Дети-холерики тяготеют к командным, энергичным и агрессивным видам спорта. Футбол, хоккей, теннис, волейбол,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баскетбол, бокс и так далее – все это для него.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Ребенок-Флегматик.</w:t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3726815" cy="2880995"/>
            <wp:effectExtent l="19050" t="0" r="6985" b="0"/>
            <wp:docPr id="3" name="Рисунок 3" descr="hello_html_m10f9de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0f9de2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172B2A">
        <w:rPr>
          <w:color w:val="000000"/>
          <w:sz w:val="28"/>
          <w:szCs w:val="28"/>
        </w:rPr>
        <w:lastRenderedPageBreak/>
        <w:t>Сильный</w:t>
      </w:r>
      <w:proofErr w:type="gramEnd"/>
      <w:r w:rsidRPr="00172B2A">
        <w:rPr>
          <w:color w:val="000000"/>
          <w:sz w:val="28"/>
          <w:szCs w:val="28"/>
        </w:rPr>
        <w:t>, уравновешенный, спокойный – вот характеристика темперамента флегматика. Ребенок-флегматик – это очень удобный ребенок: он хорошо спит, хорошо ест, хозяйственный, рассудительный. Однако он довольно медлителен и «на лету» знания не схватывает. Ему надо время, чтобы чему-то научиться, но если уж что-то выучит, то на совесть. Торопить его не следует, так как флегматик может потерять уверенность в себе.</w:t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Какие виды спорта подходят для ребенка-флегматика?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Флегматиков привлекают интеллектуальные виды спорта: бильярд, гольф, шашки, шахматы – здесь они могут проявить себя, продумывая комбинации ходов и рассчитывая силу удара. Еще одно качество флегматиков – выносливость – сослужит им</w:t>
      </w:r>
      <w:r>
        <w:rPr>
          <w:color w:val="000000"/>
          <w:sz w:val="28"/>
          <w:szCs w:val="28"/>
        </w:rPr>
        <w:t xml:space="preserve"> </w:t>
      </w:r>
      <w:r w:rsidRPr="00172B2A">
        <w:rPr>
          <w:color w:val="000000"/>
          <w:sz w:val="28"/>
          <w:szCs w:val="28"/>
        </w:rPr>
        <w:t>хорошую службу, если они займутся бегом, роликовыми</w:t>
      </w:r>
      <w:r>
        <w:rPr>
          <w:color w:val="000000"/>
          <w:sz w:val="28"/>
          <w:szCs w:val="28"/>
        </w:rPr>
        <w:t xml:space="preserve"> </w:t>
      </w:r>
      <w:r w:rsidRPr="00172B2A">
        <w:rPr>
          <w:color w:val="000000"/>
          <w:sz w:val="28"/>
          <w:szCs w:val="28"/>
        </w:rPr>
        <w:t>коньками, лыжами, велосипедной ездой, скейтбордом, плаванием и так далее. Обратите внимание на восточные единоборства: они неторопливы, полны философии - в общем, детям-флегматикам они подходят как ничто другое.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Ребенок-Сангвиник.</w:t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3855720" cy="2777490"/>
            <wp:effectExtent l="19050" t="0" r="0" b="0"/>
            <wp:docPr id="4" name="Рисунок 4" descr="hello_html_1c86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c8683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Default="00172B2A" w:rsidP="00172B2A">
      <w:pPr>
        <w:pStyle w:val="a5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Сангвиник – уравновешенный и спокойный темперамент. Дети-сангвиники – довольно подвижные, легко вступающие в конта</w:t>
      </w:r>
      <w:proofErr w:type="gramStart"/>
      <w:r w:rsidRPr="00172B2A">
        <w:rPr>
          <w:color w:val="000000"/>
          <w:sz w:val="28"/>
          <w:szCs w:val="28"/>
        </w:rPr>
        <w:t>кт с др</w:t>
      </w:r>
      <w:proofErr w:type="gramEnd"/>
      <w:r w:rsidRPr="00172B2A">
        <w:rPr>
          <w:color w:val="000000"/>
          <w:sz w:val="28"/>
          <w:szCs w:val="28"/>
        </w:rPr>
        <w:t>угими детьми. Отличительная черта: сангвиники болтливы.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Какие виды спорта подходят для ребенка-сангвиника?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У детей-сангвиников – быстрая реакция, поэтому они могут заниматься любым видом спорта. Это дети очень любопытны, им все интересно, и поэтому их может привлечь любой вид спорта. Но наибольших высот они достигают все-таки в командных видах спорта, так как быстро находят общий язык с членами команды.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2B2A">
        <w:rPr>
          <w:b/>
          <w:bCs/>
          <w:i/>
          <w:iCs/>
          <w:color w:val="000000"/>
          <w:sz w:val="28"/>
          <w:szCs w:val="28"/>
        </w:rPr>
        <w:t>Советы для родителей: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ab/>
      </w:r>
      <w:r w:rsidRPr="00172B2A">
        <w:rPr>
          <w:color w:val="000000"/>
          <w:sz w:val="28"/>
          <w:szCs w:val="28"/>
        </w:rPr>
        <w:t>Просветите ребенка, какие вообще секции и виды спорта бывают, покажите видео, сходите на соревнования. Узнайте, что есть поблизости от вашего дома и что интересного вообще имеется в вашем городе. Возможно, вы найдете что-то неординарное и очень интересное! А ваш рассказ о каком-то виде спорта может запросто увлечь ребенка.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ab/>
      </w:r>
      <w:r w:rsidRPr="00172B2A">
        <w:rPr>
          <w:color w:val="000000"/>
          <w:sz w:val="28"/>
          <w:szCs w:val="28"/>
        </w:rPr>
        <w:t>Самое главное – не принуждайте, не ломайте, не насилуйте</w:t>
      </w:r>
      <w:r>
        <w:rPr>
          <w:color w:val="000000"/>
          <w:sz w:val="28"/>
          <w:szCs w:val="28"/>
        </w:rPr>
        <w:t xml:space="preserve"> </w:t>
      </w:r>
      <w:r w:rsidRPr="00172B2A">
        <w:rPr>
          <w:color w:val="000000"/>
          <w:sz w:val="28"/>
          <w:szCs w:val="28"/>
        </w:rPr>
        <w:t>ребенка. Занятия по принуждению эффекта не дадут. Более того – они могут спровоцировать травмы, а оно вам надо? Пусть ребенок получает от спорта удовольствие!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Если ребенок выбирает вид спорта, не соответствующий его темпераменту – ничего страшного! Вдруг он действительно в нем преуспеет? Прежде, чем ребенок выберет какой-то «свой» вид спорта, может потребоваться много времени. Пусть он позанимается немножко тем, немножко этим – предоставьте ему свободу выбора!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2B2A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ab/>
      </w:r>
      <w:r w:rsidRPr="00172B2A">
        <w:rPr>
          <w:color w:val="000000"/>
          <w:sz w:val="28"/>
          <w:szCs w:val="28"/>
        </w:rPr>
        <w:t>Не гонитесь за спортивными достижениями ребенка. Помните, что он занимается спортом, чтобы укрепить здоровье и найти друзей. Все остальное – вторично.</w:t>
      </w:r>
    </w:p>
    <w:p w:rsidR="00172B2A" w:rsidRPr="00172B2A" w:rsidRDefault="00172B2A" w:rsidP="00172B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sectPr w:rsidR="00172B2A" w:rsidRPr="00172B2A" w:rsidSect="009B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4A78"/>
    <w:rsid w:val="000E310F"/>
    <w:rsid w:val="00172B2A"/>
    <w:rsid w:val="002F18D0"/>
    <w:rsid w:val="003F4A78"/>
    <w:rsid w:val="004A2F6B"/>
    <w:rsid w:val="007B46D9"/>
    <w:rsid w:val="0089099B"/>
    <w:rsid w:val="009B1D95"/>
    <w:rsid w:val="00B546AA"/>
    <w:rsid w:val="00D05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46D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172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2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2</cp:revision>
  <dcterms:created xsi:type="dcterms:W3CDTF">2019-11-24T09:00:00Z</dcterms:created>
  <dcterms:modified xsi:type="dcterms:W3CDTF">2019-11-24T09:00:00Z</dcterms:modified>
</cp:coreProperties>
</file>